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C0" w:rsidRPr="00933295" w:rsidRDefault="006550C0" w:rsidP="006550C0">
      <w:pPr>
        <w:spacing w:after="0" w:line="240" w:lineRule="auto"/>
        <w:jc w:val="center"/>
        <w:rPr>
          <w:rFonts w:asciiTheme="majorHAnsi" w:hAnsiTheme="majorHAnsi" w:cs="Times New Roman"/>
          <w:b/>
          <w:sz w:val="24"/>
          <w:szCs w:val="24"/>
        </w:rPr>
      </w:pPr>
      <w:bookmarkStart w:id="0" w:name="_GoBack"/>
      <w:bookmarkEnd w:id="0"/>
      <w:r w:rsidRPr="00933295">
        <w:rPr>
          <w:rFonts w:asciiTheme="majorHAnsi" w:hAnsiTheme="majorHAnsi" w:cs="Times New Roman"/>
          <w:b/>
          <w:sz w:val="24"/>
          <w:szCs w:val="24"/>
        </w:rPr>
        <w:t xml:space="preserve">CSPP </w:t>
      </w:r>
      <w:r w:rsidR="00726941">
        <w:rPr>
          <w:rFonts w:asciiTheme="majorHAnsi" w:hAnsiTheme="majorHAnsi" w:cs="Times New Roman"/>
          <w:b/>
          <w:sz w:val="24"/>
          <w:szCs w:val="24"/>
        </w:rPr>
        <w:t xml:space="preserve">Board </w:t>
      </w:r>
      <w:r w:rsidR="00785C59">
        <w:rPr>
          <w:rFonts w:asciiTheme="majorHAnsi" w:hAnsiTheme="majorHAnsi" w:cs="Times New Roman"/>
          <w:b/>
          <w:sz w:val="24"/>
          <w:szCs w:val="24"/>
        </w:rPr>
        <w:t>Retreat</w:t>
      </w:r>
    </w:p>
    <w:p w:rsidR="006550C0" w:rsidRDefault="00785C59" w:rsidP="006550C0">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October 1</w:t>
      </w:r>
      <w:r w:rsidRPr="00785C59">
        <w:rPr>
          <w:rFonts w:asciiTheme="majorHAnsi" w:hAnsiTheme="majorHAnsi" w:cs="Times New Roman"/>
          <w:b/>
          <w:sz w:val="24"/>
          <w:szCs w:val="24"/>
          <w:vertAlign w:val="superscript"/>
        </w:rPr>
        <w:t>st</w:t>
      </w:r>
      <w:r w:rsidR="006550C0" w:rsidRPr="00933295">
        <w:rPr>
          <w:rFonts w:asciiTheme="majorHAnsi" w:hAnsiTheme="majorHAnsi" w:cs="Times New Roman"/>
          <w:b/>
          <w:sz w:val="24"/>
          <w:szCs w:val="24"/>
        </w:rPr>
        <w:t>, 2016</w:t>
      </w:r>
    </w:p>
    <w:p w:rsidR="00726941" w:rsidRPr="00933295" w:rsidRDefault="00726941" w:rsidP="006550C0">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10:00am – 3:00pm</w:t>
      </w:r>
    </w:p>
    <w:p w:rsidR="006550C0" w:rsidRPr="00933295" w:rsidRDefault="006550C0" w:rsidP="006550C0">
      <w:pPr>
        <w:spacing w:after="0" w:line="240" w:lineRule="auto"/>
        <w:jc w:val="center"/>
        <w:rPr>
          <w:rFonts w:asciiTheme="majorHAnsi" w:hAnsiTheme="majorHAnsi" w:cs="Times New Roman"/>
          <w:b/>
          <w:sz w:val="24"/>
          <w:szCs w:val="24"/>
        </w:rPr>
      </w:pPr>
    </w:p>
    <w:p w:rsidR="006550C0" w:rsidRPr="00933295" w:rsidRDefault="006550C0" w:rsidP="006550C0">
      <w:pPr>
        <w:spacing w:line="240" w:lineRule="auto"/>
        <w:rPr>
          <w:rFonts w:asciiTheme="majorHAnsi" w:hAnsiTheme="majorHAnsi"/>
          <w:b/>
          <w:sz w:val="24"/>
          <w:szCs w:val="24"/>
        </w:rPr>
      </w:pPr>
      <w:r w:rsidRPr="00933295">
        <w:rPr>
          <w:rFonts w:asciiTheme="majorHAnsi" w:hAnsiTheme="majorHAnsi"/>
          <w:sz w:val="24"/>
          <w:szCs w:val="24"/>
        </w:rPr>
        <w:t xml:space="preserve">In attendance: Rachel </w:t>
      </w:r>
      <w:proofErr w:type="spellStart"/>
      <w:r w:rsidRPr="00933295">
        <w:rPr>
          <w:rFonts w:asciiTheme="majorHAnsi" w:hAnsiTheme="majorHAnsi"/>
          <w:sz w:val="24"/>
          <w:szCs w:val="24"/>
        </w:rPr>
        <w:t>Torello</w:t>
      </w:r>
      <w:proofErr w:type="spellEnd"/>
      <w:r w:rsidRPr="00933295">
        <w:rPr>
          <w:rFonts w:asciiTheme="majorHAnsi" w:hAnsiTheme="majorHAnsi"/>
          <w:sz w:val="24"/>
          <w:szCs w:val="24"/>
        </w:rPr>
        <w:t xml:space="preserve">, Dean Leone, Ellen </w:t>
      </w:r>
      <w:proofErr w:type="spellStart"/>
      <w:r w:rsidRPr="00933295">
        <w:rPr>
          <w:rFonts w:asciiTheme="majorHAnsi" w:hAnsiTheme="majorHAnsi"/>
          <w:sz w:val="24"/>
          <w:szCs w:val="24"/>
        </w:rPr>
        <w:t>Nasper</w:t>
      </w:r>
      <w:proofErr w:type="spellEnd"/>
      <w:r w:rsidRPr="00933295">
        <w:rPr>
          <w:rFonts w:asciiTheme="majorHAnsi" w:hAnsiTheme="majorHAnsi"/>
          <w:sz w:val="24"/>
          <w:szCs w:val="24"/>
        </w:rPr>
        <w:t xml:space="preserve">, Mickey Silverman, Susanne Weil, Jeffrey </w:t>
      </w:r>
      <w:proofErr w:type="spellStart"/>
      <w:r w:rsidRPr="00933295">
        <w:rPr>
          <w:rFonts w:asciiTheme="majorHAnsi" w:hAnsiTheme="majorHAnsi"/>
          <w:sz w:val="24"/>
          <w:szCs w:val="24"/>
        </w:rPr>
        <w:t>Asmar</w:t>
      </w:r>
      <w:proofErr w:type="spellEnd"/>
      <w:r w:rsidRPr="00933295">
        <w:rPr>
          <w:rFonts w:asciiTheme="majorHAnsi" w:hAnsiTheme="majorHAnsi"/>
          <w:sz w:val="24"/>
          <w:szCs w:val="24"/>
        </w:rPr>
        <w:t xml:space="preserve">, Barbara Marcus, Allison Brownlow, Elaine Hunter, Anne Singer, Carrie Christensen, Jill Delaney, Nancy </w:t>
      </w:r>
      <w:proofErr w:type="spellStart"/>
      <w:r w:rsidRPr="00933295">
        <w:rPr>
          <w:rFonts w:asciiTheme="majorHAnsi" w:hAnsiTheme="majorHAnsi"/>
          <w:sz w:val="24"/>
          <w:szCs w:val="24"/>
        </w:rPr>
        <w:t>Sachner</w:t>
      </w:r>
      <w:proofErr w:type="spellEnd"/>
      <w:r w:rsidRPr="00933295">
        <w:rPr>
          <w:rFonts w:asciiTheme="majorHAnsi" w:hAnsiTheme="majorHAnsi"/>
          <w:sz w:val="24"/>
          <w:szCs w:val="24"/>
        </w:rPr>
        <w:t xml:space="preserve">, </w:t>
      </w:r>
      <w:r w:rsidR="00861A58">
        <w:rPr>
          <w:rFonts w:asciiTheme="majorHAnsi" w:hAnsiTheme="majorHAnsi"/>
          <w:sz w:val="24"/>
          <w:szCs w:val="24"/>
        </w:rPr>
        <w:t xml:space="preserve">Wendy Stewart, </w:t>
      </w:r>
      <w:r w:rsidRPr="00933295">
        <w:rPr>
          <w:rFonts w:asciiTheme="majorHAnsi" w:hAnsiTheme="majorHAnsi"/>
          <w:sz w:val="24"/>
          <w:szCs w:val="24"/>
        </w:rPr>
        <w:t xml:space="preserve">and Elinor Kotchen. </w:t>
      </w:r>
    </w:p>
    <w:p w:rsidR="006550C0" w:rsidRPr="00933295" w:rsidRDefault="006550C0" w:rsidP="006550C0">
      <w:pPr>
        <w:spacing w:line="240" w:lineRule="auto"/>
        <w:rPr>
          <w:rFonts w:asciiTheme="majorHAnsi" w:hAnsiTheme="majorHAnsi"/>
          <w:b/>
          <w:sz w:val="24"/>
          <w:szCs w:val="24"/>
        </w:rPr>
      </w:pPr>
      <w:r w:rsidRPr="00933295">
        <w:rPr>
          <w:rFonts w:asciiTheme="majorHAnsi" w:hAnsiTheme="majorHAnsi"/>
          <w:sz w:val="24"/>
          <w:szCs w:val="24"/>
        </w:rPr>
        <w:t xml:space="preserve">Absent: </w:t>
      </w:r>
      <w:r w:rsidR="00785C59">
        <w:rPr>
          <w:rFonts w:asciiTheme="majorHAnsi" w:hAnsiTheme="majorHAnsi"/>
          <w:sz w:val="24"/>
          <w:szCs w:val="24"/>
        </w:rPr>
        <w:t xml:space="preserve">Ashley Clayton, </w:t>
      </w:r>
      <w:proofErr w:type="spellStart"/>
      <w:r w:rsidR="00785C59">
        <w:rPr>
          <w:rFonts w:asciiTheme="majorHAnsi" w:hAnsiTheme="majorHAnsi"/>
          <w:sz w:val="24"/>
          <w:szCs w:val="24"/>
        </w:rPr>
        <w:t>Nir</w:t>
      </w:r>
      <w:proofErr w:type="spellEnd"/>
      <w:r w:rsidR="00785C59">
        <w:rPr>
          <w:rFonts w:asciiTheme="majorHAnsi" w:hAnsiTheme="majorHAnsi"/>
          <w:sz w:val="24"/>
          <w:szCs w:val="24"/>
        </w:rPr>
        <w:t xml:space="preserve"> </w:t>
      </w:r>
      <w:proofErr w:type="spellStart"/>
      <w:r w:rsidR="00785C59" w:rsidRPr="00933295">
        <w:rPr>
          <w:rFonts w:asciiTheme="majorHAnsi" w:hAnsiTheme="majorHAnsi"/>
          <w:sz w:val="24"/>
          <w:szCs w:val="24"/>
        </w:rPr>
        <w:t>Yeduhai</w:t>
      </w:r>
      <w:proofErr w:type="spellEnd"/>
      <w:r w:rsidR="00861A58">
        <w:rPr>
          <w:rFonts w:asciiTheme="majorHAnsi" w:hAnsiTheme="majorHAnsi"/>
          <w:sz w:val="24"/>
          <w:szCs w:val="24"/>
        </w:rPr>
        <w:t xml:space="preserve">, and </w:t>
      </w:r>
      <w:proofErr w:type="spellStart"/>
      <w:r w:rsidR="00861A58">
        <w:rPr>
          <w:rFonts w:asciiTheme="majorHAnsi" w:hAnsiTheme="majorHAnsi"/>
          <w:sz w:val="24"/>
          <w:szCs w:val="24"/>
        </w:rPr>
        <w:t>Nakia</w:t>
      </w:r>
      <w:proofErr w:type="spellEnd"/>
      <w:r w:rsidR="00861A58">
        <w:rPr>
          <w:rFonts w:asciiTheme="majorHAnsi" w:hAnsiTheme="majorHAnsi"/>
          <w:sz w:val="24"/>
          <w:szCs w:val="24"/>
        </w:rPr>
        <w:t xml:space="preserve"> </w:t>
      </w:r>
      <w:proofErr w:type="spellStart"/>
      <w:r w:rsidR="00861A58">
        <w:rPr>
          <w:rFonts w:asciiTheme="majorHAnsi" w:hAnsiTheme="majorHAnsi"/>
          <w:sz w:val="24"/>
          <w:szCs w:val="24"/>
        </w:rPr>
        <w:t>Hamlett</w:t>
      </w:r>
      <w:proofErr w:type="spellEnd"/>
      <w:r w:rsidR="00785C59" w:rsidRPr="00933295">
        <w:rPr>
          <w:rFonts w:asciiTheme="majorHAnsi" w:hAnsiTheme="majorHAnsi"/>
          <w:sz w:val="24"/>
          <w:szCs w:val="24"/>
        </w:rPr>
        <w:t xml:space="preserve"> </w:t>
      </w:r>
    </w:p>
    <w:p w:rsidR="00726941" w:rsidRDefault="006550C0" w:rsidP="00785C59">
      <w:pPr>
        <w:spacing w:line="240" w:lineRule="auto"/>
        <w:rPr>
          <w:rFonts w:asciiTheme="majorHAnsi" w:hAnsiTheme="majorHAnsi"/>
          <w:b/>
          <w:sz w:val="24"/>
          <w:szCs w:val="24"/>
        </w:rPr>
      </w:pPr>
      <w:r w:rsidRPr="00933295">
        <w:rPr>
          <w:rFonts w:asciiTheme="majorHAnsi" w:hAnsiTheme="majorHAnsi"/>
          <w:sz w:val="24"/>
          <w:szCs w:val="24"/>
        </w:rPr>
        <w:t xml:space="preserve">I. </w:t>
      </w:r>
      <w:r>
        <w:rPr>
          <w:rFonts w:asciiTheme="majorHAnsi" w:hAnsiTheme="majorHAnsi"/>
          <w:sz w:val="24"/>
          <w:szCs w:val="24"/>
        </w:rPr>
        <w:tab/>
      </w:r>
      <w:r w:rsidR="00785C59">
        <w:rPr>
          <w:rFonts w:asciiTheme="majorHAnsi" w:hAnsiTheme="majorHAnsi"/>
          <w:b/>
          <w:sz w:val="24"/>
          <w:szCs w:val="24"/>
        </w:rPr>
        <w:t>Clinical Conference</w:t>
      </w:r>
      <w:r w:rsidR="00726941">
        <w:rPr>
          <w:rFonts w:asciiTheme="majorHAnsi" w:hAnsiTheme="majorHAnsi"/>
          <w:b/>
          <w:sz w:val="24"/>
          <w:szCs w:val="24"/>
        </w:rPr>
        <w:t>s: Time and Location</w:t>
      </w:r>
    </w:p>
    <w:p w:rsidR="00785C59" w:rsidRPr="00785C59" w:rsidRDefault="00785C59" w:rsidP="00785C59">
      <w:pPr>
        <w:spacing w:line="240" w:lineRule="auto"/>
        <w:rPr>
          <w:rFonts w:asciiTheme="majorHAnsi" w:hAnsiTheme="majorHAnsi"/>
          <w:sz w:val="24"/>
          <w:szCs w:val="24"/>
        </w:rPr>
      </w:pPr>
      <w:r>
        <w:rPr>
          <w:rFonts w:asciiTheme="majorHAnsi" w:hAnsiTheme="majorHAnsi"/>
          <w:sz w:val="24"/>
          <w:szCs w:val="24"/>
        </w:rPr>
        <w:t>The board discussed the speaker’s fee and wh</w:t>
      </w:r>
      <w:r w:rsidR="00FF0684">
        <w:rPr>
          <w:rFonts w:asciiTheme="majorHAnsi" w:hAnsiTheme="majorHAnsi"/>
          <w:sz w:val="24"/>
          <w:szCs w:val="24"/>
        </w:rPr>
        <w:t>ether the current fee of $599 i</w:t>
      </w:r>
      <w:r>
        <w:rPr>
          <w:rFonts w:asciiTheme="majorHAnsi" w:hAnsiTheme="majorHAnsi"/>
          <w:sz w:val="24"/>
          <w:szCs w:val="24"/>
        </w:rPr>
        <w:t>s too low. It was noted that a fee over $600 requires a 1099 form. It was proposed that the fee be changed to $1000, with the possibility of raising it f</w:t>
      </w:r>
      <w:r w:rsidR="00FF0684">
        <w:rPr>
          <w:rFonts w:asciiTheme="majorHAnsi" w:hAnsiTheme="majorHAnsi"/>
          <w:sz w:val="24"/>
          <w:szCs w:val="24"/>
        </w:rPr>
        <w:t>or speakers who</w:t>
      </w:r>
      <w:r>
        <w:rPr>
          <w:rFonts w:asciiTheme="majorHAnsi" w:hAnsiTheme="majorHAnsi"/>
          <w:sz w:val="24"/>
          <w:szCs w:val="24"/>
        </w:rPr>
        <w:t xml:space="preserve"> strongly object. The Clinical Conference Committee will brainstorm guidelines for speakers’ travel, lodging, and other expenses. The </w:t>
      </w:r>
      <w:r w:rsidR="00726941">
        <w:rPr>
          <w:rFonts w:asciiTheme="majorHAnsi" w:hAnsiTheme="majorHAnsi"/>
          <w:sz w:val="24"/>
          <w:szCs w:val="24"/>
        </w:rPr>
        <w:t xml:space="preserve">board discussed the </w:t>
      </w:r>
      <w:r>
        <w:rPr>
          <w:rFonts w:asciiTheme="majorHAnsi" w:hAnsiTheme="majorHAnsi"/>
          <w:sz w:val="24"/>
          <w:szCs w:val="24"/>
        </w:rPr>
        <w:t xml:space="preserve">location for future conferences, as the New Haven Lawn Club now requires that we pay for breakfast and lunch with our current conference schedule. Ellen noted that the Greenburg Center, which is part of the Yale Divinity School, is a good alternative. It is approximately $1000 less per event, </w:t>
      </w:r>
      <w:r w:rsidR="00FF0684">
        <w:rPr>
          <w:rFonts w:asciiTheme="majorHAnsi" w:hAnsiTheme="majorHAnsi"/>
          <w:sz w:val="24"/>
          <w:szCs w:val="24"/>
        </w:rPr>
        <w:t>though it only has 55 parking spaces, which may not be sufficient. Jill Delaney reported that CSPP is slightly in the red, since we s</w:t>
      </w:r>
      <w:r w:rsidR="00861A58">
        <w:rPr>
          <w:rFonts w:asciiTheme="majorHAnsi" w:hAnsiTheme="majorHAnsi"/>
          <w:sz w:val="24"/>
          <w:szCs w:val="24"/>
        </w:rPr>
        <w:t xml:space="preserve">tarted paying more to NHLC.  It was </w:t>
      </w:r>
      <w:r w:rsidR="00FF0684">
        <w:rPr>
          <w:rFonts w:asciiTheme="majorHAnsi" w:hAnsiTheme="majorHAnsi"/>
          <w:sz w:val="24"/>
          <w:szCs w:val="24"/>
        </w:rPr>
        <w:t>moved to continue this year’s conferences at the NHLC from 10:30-12:30</w:t>
      </w:r>
      <w:r w:rsidR="00861A58">
        <w:rPr>
          <w:rFonts w:asciiTheme="majorHAnsi" w:hAnsiTheme="majorHAnsi"/>
          <w:sz w:val="24"/>
          <w:szCs w:val="24"/>
        </w:rPr>
        <w:t xml:space="preserve">, with breakfast and lunch.  The motion was </w:t>
      </w:r>
      <w:r w:rsidR="00FF0684">
        <w:rPr>
          <w:rFonts w:asciiTheme="majorHAnsi" w:hAnsiTheme="majorHAnsi"/>
          <w:sz w:val="24"/>
          <w:szCs w:val="24"/>
        </w:rPr>
        <w:t>sec</w:t>
      </w:r>
      <w:r w:rsidR="00861A58">
        <w:rPr>
          <w:rFonts w:asciiTheme="majorHAnsi" w:hAnsiTheme="majorHAnsi"/>
          <w:sz w:val="24"/>
          <w:szCs w:val="24"/>
        </w:rPr>
        <w:t>onded, and it was unanimously approved</w:t>
      </w:r>
      <w:r w:rsidR="00305EB7">
        <w:rPr>
          <w:rFonts w:asciiTheme="majorHAnsi" w:hAnsiTheme="majorHAnsi"/>
          <w:sz w:val="24"/>
          <w:szCs w:val="24"/>
        </w:rPr>
        <w:t xml:space="preserve"> </w:t>
      </w:r>
      <w:r w:rsidR="00FF0684">
        <w:rPr>
          <w:rFonts w:asciiTheme="majorHAnsi" w:hAnsiTheme="majorHAnsi"/>
          <w:sz w:val="24"/>
          <w:szCs w:val="24"/>
        </w:rPr>
        <w:t xml:space="preserve">. The time, place, and details of next year’s clinical conferences still need to be determined.  </w:t>
      </w:r>
    </w:p>
    <w:p w:rsidR="006550C0" w:rsidRDefault="006550C0" w:rsidP="006550C0">
      <w:pPr>
        <w:spacing w:line="240" w:lineRule="auto"/>
        <w:rPr>
          <w:rFonts w:asciiTheme="majorHAnsi" w:hAnsiTheme="majorHAnsi"/>
          <w:sz w:val="24"/>
          <w:szCs w:val="24"/>
        </w:rPr>
      </w:pPr>
      <w:r w:rsidRPr="00933295">
        <w:rPr>
          <w:rFonts w:asciiTheme="majorHAnsi" w:hAnsiTheme="majorHAnsi"/>
          <w:sz w:val="24"/>
          <w:szCs w:val="24"/>
        </w:rPr>
        <w:t xml:space="preserve">II. </w:t>
      </w:r>
      <w:r w:rsidRPr="00933295">
        <w:rPr>
          <w:rFonts w:asciiTheme="majorHAnsi" w:hAnsiTheme="majorHAnsi"/>
          <w:sz w:val="24"/>
          <w:szCs w:val="24"/>
        </w:rPr>
        <w:tab/>
      </w:r>
      <w:r w:rsidR="00FF0684">
        <w:rPr>
          <w:rFonts w:asciiTheme="majorHAnsi" w:hAnsiTheme="majorHAnsi"/>
          <w:b/>
          <w:sz w:val="24"/>
          <w:szCs w:val="24"/>
        </w:rPr>
        <w:t>Registration Committee</w:t>
      </w:r>
    </w:p>
    <w:p w:rsidR="00FF0684" w:rsidRPr="00933295" w:rsidRDefault="00C948D5" w:rsidP="006550C0">
      <w:pPr>
        <w:spacing w:line="240" w:lineRule="auto"/>
        <w:rPr>
          <w:rFonts w:asciiTheme="majorHAnsi" w:hAnsiTheme="majorHAnsi"/>
          <w:b/>
          <w:sz w:val="24"/>
          <w:szCs w:val="24"/>
        </w:rPr>
      </w:pPr>
      <w:r>
        <w:rPr>
          <w:rFonts w:asciiTheme="majorHAnsi" w:hAnsiTheme="majorHAnsi"/>
          <w:sz w:val="24"/>
          <w:szCs w:val="24"/>
        </w:rPr>
        <w:t xml:space="preserve">Carrie </w:t>
      </w:r>
      <w:r w:rsidR="00726941">
        <w:rPr>
          <w:rFonts w:asciiTheme="majorHAnsi" w:hAnsiTheme="majorHAnsi"/>
          <w:sz w:val="24"/>
          <w:szCs w:val="24"/>
        </w:rPr>
        <w:t xml:space="preserve">Christensen </w:t>
      </w:r>
      <w:r>
        <w:rPr>
          <w:rFonts w:asciiTheme="majorHAnsi" w:hAnsiTheme="majorHAnsi"/>
          <w:sz w:val="24"/>
          <w:szCs w:val="24"/>
        </w:rPr>
        <w:t>noted that as the new R</w:t>
      </w:r>
      <w:r w:rsidR="00FF0684">
        <w:rPr>
          <w:rFonts w:asciiTheme="majorHAnsi" w:hAnsiTheme="majorHAnsi"/>
          <w:sz w:val="24"/>
          <w:szCs w:val="24"/>
        </w:rPr>
        <w:t xml:space="preserve">egistrar, </w:t>
      </w:r>
      <w:proofErr w:type="spellStart"/>
      <w:r w:rsidR="00FF0684">
        <w:rPr>
          <w:rFonts w:asciiTheme="majorHAnsi" w:hAnsiTheme="majorHAnsi"/>
          <w:sz w:val="24"/>
          <w:szCs w:val="24"/>
        </w:rPr>
        <w:t>Nir</w:t>
      </w:r>
      <w:proofErr w:type="spellEnd"/>
      <w:r w:rsidR="00FF0684">
        <w:rPr>
          <w:rFonts w:asciiTheme="majorHAnsi" w:hAnsiTheme="majorHAnsi"/>
          <w:sz w:val="24"/>
          <w:szCs w:val="24"/>
        </w:rPr>
        <w:t xml:space="preserve"> </w:t>
      </w:r>
      <w:proofErr w:type="spellStart"/>
      <w:r w:rsidR="00FF0684" w:rsidRPr="00933295">
        <w:rPr>
          <w:rFonts w:asciiTheme="majorHAnsi" w:hAnsiTheme="majorHAnsi"/>
          <w:sz w:val="24"/>
          <w:szCs w:val="24"/>
        </w:rPr>
        <w:t>Yeduhai</w:t>
      </w:r>
      <w:r w:rsidR="00FF0684">
        <w:rPr>
          <w:rFonts w:asciiTheme="majorHAnsi" w:hAnsiTheme="majorHAnsi"/>
          <w:sz w:val="24"/>
          <w:szCs w:val="24"/>
        </w:rPr>
        <w:t>’s</w:t>
      </w:r>
      <w:proofErr w:type="spellEnd"/>
      <w:r w:rsidR="00FF0684">
        <w:rPr>
          <w:rFonts w:asciiTheme="majorHAnsi" w:hAnsiTheme="majorHAnsi"/>
          <w:sz w:val="24"/>
          <w:szCs w:val="24"/>
        </w:rPr>
        <w:t xml:space="preserve"> position is very labor intensive. It was suggested that he form a Registration Committee that he would </w:t>
      </w:r>
      <w:r w:rsidR="00726941">
        <w:rPr>
          <w:rFonts w:asciiTheme="majorHAnsi" w:hAnsiTheme="majorHAnsi"/>
          <w:sz w:val="24"/>
          <w:szCs w:val="24"/>
        </w:rPr>
        <w:t xml:space="preserve">chair. The committee </w:t>
      </w:r>
      <w:r w:rsidR="00FF0684">
        <w:rPr>
          <w:rFonts w:asciiTheme="majorHAnsi" w:hAnsiTheme="majorHAnsi"/>
          <w:sz w:val="24"/>
          <w:szCs w:val="24"/>
        </w:rPr>
        <w:t xml:space="preserve">would include 2-3 new and/or early career members who would assist with the CEU application process, conference registration, and </w:t>
      </w:r>
      <w:r>
        <w:rPr>
          <w:rFonts w:asciiTheme="majorHAnsi" w:hAnsiTheme="majorHAnsi"/>
          <w:sz w:val="24"/>
          <w:szCs w:val="24"/>
        </w:rPr>
        <w:t>evaluations. The name of his position was discussed, as</w:t>
      </w:r>
      <w:r w:rsidR="00726941">
        <w:rPr>
          <w:rFonts w:asciiTheme="majorHAnsi" w:hAnsiTheme="majorHAnsi"/>
          <w:sz w:val="24"/>
          <w:szCs w:val="24"/>
        </w:rPr>
        <w:t xml:space="preserve"> many felt that the title Registrar is</w:t>
      </w:r>
      <w:r w:rsidR="00861A58">
        <w:rPr>
          <w:rFonts w:asciiTheme="majorHAnsi" w:hAnsiTheme="majorHAnsi"/>
          <w:sz w:val="24"/>
          <w:szCs w:val="24"/>
        </w:rPr>
        <w:t xml:space="preserve"> not appropriate. It was </w:t>
      </w:r>
      <w:r>
        <w:rPr>
          <w:rFonts w:asciiTheme="majorHAnsi" w:hAnsiTheme="majorHAnsi"/>
          <w:sz w:val="24"/>
          <w:szCs w:val="24"/>
        </w:rPr>
        <w:t xml:space="preserve">moved to rename his position “Chair </w:t>
      </w:r>
      <w:r w:rsidR="00861A58">
        <w:rPr>
          <w:rFonts w:asciiTheme="majorHAnsi" w:hAnsiTheme="majorHAnsi"/>
          <w:sz w:val="24"/>
          <w:szCs w:val="24"/>
        </w:rPr>
        <w:t xml:space="preserve">of Registration Committee.” The proposal was </w:t>
      </w:r>
      <w:r>
        <w:rPr>
          <w:rFonts w:asciiTheme="majorHAnsi" w:hAnsiTheme="majorHAnsi"/>
          <w:sz w:val="24"/>
          <w:szCs w:val="24"/>
        </w:rPr>
        <w:t xml:space="preserve">seconded, and it was unanimously approved. </w:t>
      </w:r>
    </w:p>
    <w:p w:rsidR="006550C0" w:rsidRDefault="006550C0" w:rsidP="006550C0">
      <w:pPr>
        <w:spacing w:line="240" w:lineRule="auto"/>
        <w:rPr>
          <w:rFonts w:asciiTheme="majorHAnsi" w:hAnsiTheme="majorHAnsi"/>
          <w:b/>
          <w:sz w:val="24"/>
          <w:szCs w:val="24"/>
        </w:rPr>
      </w:pPr>
      <w:r w:rsidRPr="00933295">
        <w:rPr>
          <w:rFonts w:asciiTheme="majorHAnsi" w:hAnsiTheme="majorHAnsi"/>
          <w:sz w:val="24"/>
          <w:szCs w:val="24"/>
        </w:rPr>
        <w:t xml:space="preserve">III. </w:t>
      </w:r>
      <w:r>
        <w:rPr>
          <w:rFonts w:asciiTheme="majorHAnsi" w:hAnsiTheme="majorHAnsi"/>
          <w:sz w:val="24"/>
          <w:szCs w:val="24"/>
        </w:rPr>
        <w:tab/>
      </w:r>
      <w:r w:rsidR="00726941">
        <w:rPr>
          <w:rFonts w:asciiTheme="majorHAnsi" w:hAnsiTheme="majorHAnsi"/>
          <w:b/>
          <w:sz w:val="24"/>
          <w:szCs w:val="24"/>
        </w:rPr>
        <w:t xml:space="preserve">Role of Stephanie </w:t>
      </w:r>
      <w:proofErr w:type="spellStart"/>
      <w:r w:rsidR="00726941">
        <w:rPr>
          <w:rFonts w:asciiTheme="majorHAnsi" w:hAnsiTheme="majorHAnsi"/>
          <w:b/>
          <w:sz w:val="24"/>
          <w:szCs w:val="24"/>
        </w:rPr>
        <w:t>Kloos</w:t>
      </w:r>
      <w:proofErr w:type="spellEnd"/>
      <w:r w:rsidR="00C948D5">
        <w:rPr>
          <w:rFonts w:asciiTheme="majorHAnsi" w:hAnsiTheme="majorHAnsi"/>
          <w:b/>
          <w:sz w:val="24"/>
          <w:szCs w:val="24"/>
        </w:rPr>
        <w:t xml:space="preserve"> </w:t>
      </w:r>
    </w:p>
    <w:p w:rsidR="00C948D5" w:rsidRPr="00C948D5" w:rsidRDefault="00C948D5" w:rsidP="006550C0">
      <w:pPr>
        <w:spacing w:line="240" w:lineRule="auto"/>
        <w:rPr>
          <w:rFonts w:asciiTheme="majorHAnsi" w:hAnsiTheme="majorHAnsi"/>
          <w:sz w:val="24"/>
          <w:szCs w:val="24"/>
        </w:rPr>
      </w:pPr>
      <w:r>
        <w:rPr>
          <w:rFonts w:asciiTheme="majorHAnsi" w:hAnsiTheme="majorHAnsi"/>
          <w:sz w:val="24"/>
          <w:szCs w:val="24"/>
        </w:rPr>
        <w:t xml:space="preserve">The board discussed paper mailings versus email correspondence for conferences. Stephanie </w:t>
      </w:r>
      <w:proofErr w:type="spellStart"/>
      <w:r>
        <w:rPr>
          <w:rFonts w:asciiTheme="majorHAnsi" w:hAnsiTheme="majorHAnsi"/>
          <w:sz w:val="24"/>
          <w:szCs w:val="24"/>
        </w:rPr>
        <w:t>Kloos</w:t>
      </w:r>
      <w:proofErr w:type="spellEnd"/>
      <w:r>
        <w:rPr>
          <w:rFonts w:asciiTheme="majorHAnsi" w:hAnsiTheme="majorHAnsi"/>
          <w:sz w:val="24"/>
          <w:szCs w:val="24"/>
        </w:rPr>
        <w:t xml:space="preserve"> creates postcards for conferences for people wh</w:t>
      </w:r>
      <w:r w:rsidR="00726941">
        <w:rPr>
          <w:rFonts w:asciiTheme="majorHAnsi" w:hAnsiTheme="majorHAnsi"/>
          <w:sz w:val="24"/>
          <w:szCs w:val="24"/>
        </w:rPr>
        <w:t>o have paid for paper mailings. S</w:t>
      </w:r>
      <w:r>
        <w:rPr>
          <w:rFonts w:asciiTheme="majorHAnsi" w:hAnsiTheme="majorHAnsi"/>
          <w:sz w:val="24"/>
          <w:szCs w:val="24"/>
        </w:rPr>
        <w:t xml:space="preserve">ome board members </w:t>
      </w:r>
      <w:r w:rsidR="00726941">
        <w:rPr>
          <w:rFonts w:asciiTheme="majorHAnsi" w:hAnsiTheme="majorHAnsi"/>
          <w:sz w:val="24"/>
          <w:szCs w:val="24"/>
        </w:rPr>
        <w:t xml:space="preserve">indicated </w:t>
      </w:r>
      <w:r>
        <w:rPr>
          <w:rFonts w:asciiTheme="majorHAnsi" w:hAnsiTheme="majorHAnsi"/>
          <w:sz w:val="24"/>
          <w:szCs w:val="24"/>
        </w:rPr>
        <w:t>that they still receive postcards, even though they have not paid for them. Also, it was noted that some mailings get sent back because of outdated addresses. It was suggested that we update the paper mailing list to only include rec</w:t>
      </w:r>
      <w:r w:rsidR="00726941">
        <w:rPr>
          <w:rFonts w:asciiTheme="majorHAnsi" w:hAnsiTheme="majorHAnsi"/>
          <w:sz w:val="24"/>
          <w:szCs w:val="24"/>
        </w:rPr>
        <w:t>ipients who have paid for them. A</w:t>
      </w:r>
      <w:r>
        <w:rPr>
          <w:rFonts w:asciiTheme="majorHAnsi" w:hAnsiTheme="majorHAnsi"/>
          <w:sz w:val="24"/>
          <w:szCs w:val="24"/>
        </w:rPr>
        <w:t xml:space="preserve">s Corresponding Secretary, Ashley Clayton </w:t>
      </w:r>
      <w:r w:rsidR="00726941">
        <w:rPr>
          <w:rFonts w:asciiTheme="majorHAnsi" w:hAnsiTheme="majorHAnsi"/>
          <w:sz w:val="24"/>
          <w:szCs w:val="24"/>
        </w:rPr>
        <w:t xml:space="preserve">will </w:t>
      </w:r>
      <w:r w:rsidR="00205ADB">
        <w:rPr>
          <w:rFonts w:asciiTheme="majorHAnsi" w:hAnsiTheme="majorHAnsi"/>
          <w:sz w:val="24"/>
          <w:szCs w:val="24"/>
        </w:rPr>
        <w:t xml:space="preserve">send regular updates to Stephanie with current addresses. </w:t>
      </w:r>
    </w:p>
    <w:p w:rsidR="006550C0" w:rsidRPr="00933295" w:rsidRDefault="006550C0" w:rsidP="006550C0">
      <w:pPr>
        <w:spacing w:line="240" w:lineRule="auto"/>
        <w:rPr>
          <w:rFonts w:asciiTheme="majorHAnsi" w:hAnsiTheme="majorHAnsi"/>
          <w:sz w:val="24"/>
          <w:szCs w:val="24"/>
        </w:rPr>
      </w:pPr>
      <w:r w:rsidRPr="00933295">
        <w:rPr>
          <w:rFonts w:asciiTheme="majorHAnsi" w:hAnsiTheme="majorHAnsi"/>
          <w:sz w:val="24"/>
          <w:szCs w:val="24"/>
        </w:rPr>
        <w:t xml:space="preserve">IV. </w:t>
      </w:r>
      <w:r>
        <w:rPr>
          <w:rFonts w:asciiTheme="majorHAnsi" w:hAnsiTheme="majorHAnsi"/>
          <w:sz w:val="24"/>
          <w:szCs w:val="24"/>
        </w:rPr>
        <w:tab/>
      </w:r>
      <w:r w:rsidR="00205ADB">
        <w:rPr>
          <w:rFonts w:asciiTheme="majorHAnsi" w:hAnsiTheme="majorHAnsi"/>
          <w:b/>
          <w:sz w:val="24"/>
          <w:szCs w:val="24"/>
        </w:rPr>
        <w:t xml:space="preserve">Guidelines for Scheduling Events </w:t>
      </w:r>
      <w:r w:rsidR="00726941">
        <w:rPr>
          <w:rFonts w:asciiTheme="majorHAnsi" w:hAnsiTheme="majorHAnsi"/>
          <w:b/>
          <w:sz w:val="24"/>
          <w:szCs w:val="24"/>
        </w:rPr>
        <w:t>/</w:t>
      </w:r>
      <w:r w:rsidR="00205ADB">
        <w:rPr>
          <w:rFonts w:asciiTheme="majorHAnsi" w:hAnsiTheme="majorHAnsi"/>
          <w:b/>
          <w:sz w:val="24"/>
          <w:szCs w:val="24"/>
        </w:rPr>
        <w:t>Mini-Meetings</w:t>
      </w:r>
    </w:p>
    <w:p w:rsidR="00205ADB" w:rsidRDefault="00205ADB" w:rsidP="006550C0">
      <w:pPr>
        <w:spacing w:line="240" w:lineRule="auto"/>
        <w:rPr>
          <w:rFonts w:asciiTheme="majorHAnsi" w:hAnsiTheme="majorHAnsi"/>
          <w:sz w:val="24"/>
          <w:szCs w:val="24"/>
        </w:rPr>
      </w:pPr>
      <w:r>
        <w:rPr>
          <w:rFonts w:asciiTheme="majorHAnsi" w:hAnsiTheme="majorHAnsi"/>
          <w:sz w:val="24"/>
          <w:szCs w:val="24"/>
        </w:rPr>
        <w:lastRenderedPageBreak/>
        <w:t xml:space="preserve">To avoid scheduling conflicts, it was suggested that, as a general rule, there can only be 1 CSPP meeting per weekend. The President Elect maintains the calendar and acts as a gatekeeper to prevent over-booking. If 2 people would like to hold an event on the same weekend, the President Elect initiates a conversation between them, and the first person who suggested a meeting gets priority. </w:t>
      </w:r>
    </w:p>
    <w:p w:rsidR="001E05D8" w:rsidRPr="001E05D8" w:rsidRDefault="001E05D8" w:rsidP="006550C0">
      <w:pPr>
        <w:spacing w:line="240" w:lineRule="auto"/>
        <w:rPr>
          <w:rFonts w:asciiTheme="majorHAnsi" w:hAnsiTheme="majorHAnsi"/>
          <w:b/>
          <w:sz w:val="24"/>
          <w:szCs w:val="24"/>
        </w:rPr>
      </w:pPr>
      <w:r>
        <w:rPr>
          <w:rFonts w:asciiTheme="majorHAnsi" w:hAnsiTheme="majorHAnsi"/>
          <w:sz w:val="24"/>
          <w:szCs w:val="24"/>
        </w:rPr>
        <w:t xml:space="preserve">V. </w:t>
      </w:r>
      <w:r>
        <w:rPr>
          <w:rFonts w:asciiTheme="majorHAnsi" w:hAnsiTheme="majorHAnsi"/>
          <w:sz w:val="24"/>
          <w:szCs w:val="24"/>
        </w:rPr>
        <w:tab/>
      </w:r>
      <w:r>
        <w:rPr>
          <w:rFonts w:asciiTheme="majorHAnsi" w:hAnsiTheme="majorHAnsi"/>
          <w:b/>
          <w:sz w:val="24"/>
          <w:szCs w:val="24"/>
        </w:rPr>
        <w:t>R</w:t>
      </w:r>
      <w:r w:rsidR="00172B74">
        <w:rPr>
          <w:rFonts w:asciiTheme="majorHAnsi" w:hAnsiTheme="majorHAnsi"/>
          <w:b/>
          <w:sz w:val="24"/>
          <w:szCs w:val="24"/>
        </w:rPr>
        <w:t>egional Representatives</w:t>
      </w:r>
      <w:r>
        <w:rPr>
          <w:rFonts w:asciiTheme="majorHAnsi" w:hAnsiTheme="majorHAnsi"/>
          <w:sz w:val="24"/>
          <w:szCs w:val="24"/>
        </w:rPr>
        <w:tab/>
      </w:r>
    </w:p>
    <w:p w:rsidR="00205ADB" w:rsidRDefault="00205ADB" w:rsidP="006550C0">
      <w:pPr>
        <w:spacing w:line="240" w:lineRule="auto"/>
        <w:rPr>
          <w:rFonts w:asciiTheme="majorHAnsi" w:hAnsiTheme="majorHAnsi"/>
          <w:sz w:val="24"/>
          <w:szCs w:val="24"/>
        </w:rPr>
      </w:pPr>
      <w:r>
        <w:rPr>
          <w:rFonts w:asciiTheme="majorHAnsi" w:hAnsiTheme="majorHAnsi"/>
          <w:sz w:val="24"/>
          <w:szCs w:val="24"/>
        </w:rPr>
        <w:t xml:space="preserve">The board </w:t>
      </w:r>
      <w:r w:rsidR="00D46A3A">
        <w:rPr>
          <w:rFonts w:asciiTheme="majorHAnsi" w:hAnsiTheme="majorHAnsi"/>
          <w:sz w:val="24"/>
          <w:szCs w:val="24"/>
        </w:rPr>
        <w:t xml:space="preserve">debated </w:t>
      </w:r>
      <w:r>
        <w:rPr>
          <w:rFonts w:asciiTheme="majorHAnsi" w:hAnsiTheme="majorHAnsi"/>
          <w:sz w:val="24"/>
          <w:szCs w:val="24"/>
        </w:rPr>
        <w:t xml:space="preserve">whether nonmembers can be part of regional study groups. </w:t>
      </w:r>
      <w:r w:rsidR="00D46A3A">
        <w:rPr>
          <w:rFonts w:asciiTheme="majorHAnsi" w:hAnsiTheme="majorHAnsi"/>
          <w:sz w:val="24"/>
          <w:szCs w:val="24"/>
        </w:rPr>
        <w:t xml:space="preserve">Ann Singer noted that an advantage of opening study groups to nonmembers is that it could help persuade them to join CSPP. Rachel </w:t>
      </w:r>
      <w:proofErr w:type="spellStart"/>
      <w:r w:rsidR="00D46A3A">
        <w:rPr>
          <w:rFonts w:asciiTheme="majorHAnsi" w:hAnsiTheme="majorHAnsi"/>
          <w:sz w:val="24"/>
          <w:szCs w:val="24"/>
        </w:rPr>
        <w:t>Torello</w:t>
      </w:r>
      <w:proofErr w:type="spellEnd"/>
      <w:r w:rsidR="00D46A3A">
        <w:rPr>
          <w:rFonts w:asciiTheme="majorHAnsi" w:hAnsiTheme="majorHAnsi"/>
          <w:sz w:val="24"/>
          <w:szCs w:val="24"/>
        </w:rPr>
        <w:t xml:space="preserve"> pointed out that study groups are one of the benefits of membership and should therefore be available only to members. </w:t>
      </w:r>
      <w:r w:rsidR="00D46A3A" w:rsidRPr="00933295">
        <w:rPr>
          <w:rFonts w:asciiTheme="majorHAnsi" w:hAnsiTheme="majorHAnsi"/>
          <w:sz w:val="24"/>
          <w:szCs w:val="24"/>
        </w:rPr>
        <w:t xml:space="preserve">Jeffrey </w:t>
      </w:r>
      <w:proofErr w:type="spellStart"/>
      <w:r w:rsidR="00D46A3A" w:rsidRPr="00933295">
        <w:rPr>
          <w:rFonts w:asciiTheme="majorHAnsi" w:hAnsiTheme="majorHAnsi"/>
          <w:sz w:val="24"/>
          <w:szCs w:val="24"/>
        </w:rPr>
        <w:t>Asmar</w:t>
      </w:r>
      <w:proofErr w:type="spellEnd"/>
      <w:r w:rsidR="00D46A3A">
        <w:rPr>
          <w:rFonts w:asciiTheme="majorHAnsi" w:hAnsiTheme="majorHAnsi"/>
          <w:sz w:val="24"/>
          <w:szCs w:val="24"/>
        </w:rPr>
        <w:t xml:space="preserve"> raised the issue of how to spread the ideas of psychoanalysis, particularly in areas like Hartford where he feels that psychoanalysis is dying out. </w:t>
      </w:r>
    </w:p>
    <w:p w:rsidR="001E05D8" w:rsidRPr="001E05D8" w:rsidRDefault="001E05D8" w:rsidP="006550C0">
      <w:pPr>
        <w:spacing w:line="240" w:lineRule="auto"/>
        <w:rPr>
          <w:rFonts w:asciiTheme="majorHAnsi" w:hAnsiTheme="majorHAnsi"/>
          <w:b/>
          <w:sz w:val="24"/>
          <w:szCs w:val="24"/>
        </w:rPr>
      </w:pPr>
      <w:r>
        <w:rPr>
          <w:rFonts w:asciiTheme="majorHAnsi" w:hAnsiTheme="majorHAnsi"/>
          <w:sz w:val="24"/>
          <w:szCs w:val="24"/>
        </w:rPr>
        <w:t>VI.</w:t>
      </w:r>
      <w:r>
        <w:rPr>
          <w:rFonts w:asciiTheme="majorHAnsi" w:hAnsiTheme="majorHAnsi"/>
          <w:sz w:val="24"/>
          <w:szCs w:val="24"/>
        </w:rPr>
        <w:tab/>
      </w:r>
      <w:r>
        <w:rPr>
          <w:rFonts w:asciiTheme="majorHAnsi" w:hAnsiTheme="majorHAnsi"/>
          <w:b/>
          <w:sz w:val="24"/>
          <w:szCs w:val="24"/>
        </w:rPr>
        <w:t>Approval of Previous M</w:t>
      </w:r>
      <w:r w:rsidRPr="001E05D8">
        <w:rPr>
          <w:rFonts w:asciiTheme="majorHAnsi" w:hAnsiTheme="majorHAnsi"/>
          <w:b/>
          <w:sz w:val="24"/>
          <w:szCs w:val="24"/>
        </w:rPr>
        <w:t>inutes</w:t>
      </w:r>
    </w:p>
    <w:p w:rsidR="00D46A3A" w:rsidRDefault="00D46A3A" w:rsidP="006550C0">
      <w:pPr>
        <w:spacing w:line="240" w:lineRule="auto"/>
        <w:rPr>
          <w:rFonts w:asciiTheme="majorHAnsi" w:hAnsiTheme="majorHAnsi"/>
          <w:sz w:val="24"/>
          <w:szCs w:val="24"/>
        </w:rPr>
      </w:pPr>
      <w:r>
        <w:rPr>
          <w:rFonts w:asciiTheme="majorHAnsi" w:hAnsiTheme="majorHAnsi"/>
          <w:sz w:val="24"/>
          <w:szCs w:val="24"/>
        </w:rPr>
        <w:t xml:space="preserve">Motion to approve the minutes from the May 2016 board meeting. Motion was seconded and unanimously approved. </w:t>
      </w:r>
    </w:p>
    <w:p w:rsidR="006550C0" w:rsidRPr="00933295" w:rsidRDefault="006550C0" w:rsidP="006550C0">
      <w:pPr>
        <w:spacing w:line="240" w:lineRule="auto"/>
        <w:rPr>
          <w:rFonts w:asciiTheme="majorHAnsi" w:hAnsiTheme="majorHAnsi"/>
          <w:sz w:val="24"/>
          <w:szCs w:val="24"/>
        </w:rPr>
      </w:pPr>
      <w:r w:rsidRPr="00933295">
        <w:rPr>
          <w:rFonts w:asciiTheme="majorHAnsi" w:hAnsiTheme="majorHAnsi"/>
          <w:sz w:val="24"/>
          <w:szCs w:val="24"/>
        </w:rPr>
        <w:t>V</w:t>
      </w:r>
      <w:r w:rsidR="001E05D8">
        <w:rPr>
          <w:rFonts w:asciiTheme="majorHAnsi" w:hAnsiTheme="majorHAnsi"/>
          <w:sz w:val="24"/>
          <w:szCs w:val="24"/>
        </w:rPr>
        <w:t>II</w:t>
      </w:r>
      <w:r w:rsidRPr="00933295">
        <w:rPr>
          <w:rFonts w:asciiTheme="majorHAnsi" w:hAnsiTheme="majorHAnsi"/>
          <w:sz w:val="24"/>
          <w:szCs w:val="24"/>
        </w:rPr>
        <w:t xml:space="preserve">. </w:t>
      </w:r>
      <w:r>
        <w:rPr>
          <w:rFonts w:asciiTheme="majorHAnsi" w:hAnsiTheme="majorHAnsi"/>
          <w:sz w:val="24"/>
          <w:szCs w:val="24"/>
        </w:rPr>
        <w:tab/>
      </w:r>
      <w:r w:rsidRPr="00933295">
        <w:rPr>
          <w:rFonts w:asciiTheme="majorHAnsi" w:hAnsiTheme="majorHAnsi"/>
          <w:b/>
          <w:sz w:val="24"/>
          <w:szCs w:val="24"/>
        </w:rPr>
        <w:t>Joint Conference Committee</w:t>
      </w:r>
    </w:p>
    <w:p w:rsidR="006550C0" w:rsidRPr="00933295" w:rsidRDefault="006550C0" w:rsidP="006550C0">
      <w:pPr>
        <w:spacing w:line="240" w:lineRule="auto"/>
        <w:rPr>
          <w:rFonts w:asciiTheme="majorHAnsi" w:hAnsiTheme="majorHAnsi"/>
          <w:sz w:val="24"/>
          <w:szCs w:val="24"/>
        </w:rPr>
      </w:pPr>
      <w:r w:rsidRPr="00933295">
        <w:rPr>
          <w:rFonts w:asciiTheme="majorHAnsi" w:hAnsiTheme="majorHAnsi"/>
          <w:sz w:val="24"/>
          <w:szCs w:val="24"/>
        </w:rPr>
        <w:t xml:space="preserve">Barbara </w:t>
      </w:r>
      <w:r w:rsidR="001E05D8">
        <w:rPr>
          <w:rFonts w:asciiTheme="majorHAnsi" w:hAnsiTheme="majorHAnsi"/>
          <w:sz w:val="24"/>
          <w:szCs w:val="24"/>
        </w:rPr>
        <w:t xml:space="preserve">Marcus </w:t>
      </w:r>
      <w:r w:rsidR="00D46A3A">
        <w:rPr>
          <w:rFonts w:asciiTheme="majorHAnsi" w:hAnsiTheme="majorHAnsi"/>
          <w:sz w:val="24"/>
          <w:szCs w:val="24"/>
        </w:rPr>
        <w:t xml:space="preserve">updated the board on the WNEPS and CSPP joint conference. There are 93 registrants so far, and the clinical workshops are filling up. The board discussed the division of labor between the 2 organizations, as CSPP bears most of the burden of registration. It was requested that some </w:t>
      </w:r>
      <w:r w:rsidR="00D1209E">
        <w:rPr>
          <w:rFonts w:asciiTheme="majorHAnsi" w:hAnsiTheme="majorHAnsi"/>
          <w:sz w:val="24"/>
          <w:szCs w:val="24"/>
        </w:rPr>
        <w:t xml:space="preserve">WNEPS volunteer at the registration table on the day of the conference. </w:t>
      </w:r>
    </w:p>
    <w:p w:rsidR="001E05D8" w:rsidRPr="001E05D8" w:rsidRDefault="006550C0" w:rsidP="006550C0">
      <w:pPr>
        <w:spacing w:line="240" w:lineRule="auto"/>
        <w:rPr>
          <w:rFonts w:asciiTheme="majorHAnsi" w:hAnsiTheme="majorHAnsi" w:cs="Times New Roman"/>
          <w:b/>
          <w:sz w:val="24"/>
          <w:szCs w:val="24"/>
        </w:rPr>
      </w:pPr>
      <w:r w:rsidRPr="00933295">
        <w:rPr>
          <w:rFonts w:asciiTheme="majorHAnsi" w:hAnsiTheme="majorHAnsi" w:cs="Times New Roman"/>
          <w:sz w:val="24"/>
          <w:szCs w:val="24"/>
        </w:rPr>
        <w:t>V</w:t>
      </w:r>
      <w:r w:rsidR="001E05D8">
        <w:rPr>
          <w:rFonts w:asciiTheme="majorHAnsi" w:hAnsiTheme="majorHAnsi" w:cs="Times New Roman"/>
          <w:sz w:val="24"/>
          <w:szCs w:val="24"/>
        </w:rPr>
        <w:t>II</w:t>
      </w:r>
      <w:r w:rsidRPr="00933295">
        <w:rPr>
          <w:rFonts w:asciiTheme="majorHAnsi" w:hAnsiTheme="majorHAnsi" w:cs="Times New Roman"/>
          <w:sz w:val="24"/>
          <w:szCs w:val="24"/>
        </w:rPr>
        <w:t xml:space="preserve">I. </w:t>
      </w:r>
      <w:r>
        <w:rPr>
          <w:rFonts w:asciiTheme="majorHAnsi" w:hAnsiTheme="majorHAnsi" w:cs="Times New Roman"/>
          <w:sz w:val="24"/>
          <w:szCs w:val="24"/>
        </w:rPr>
        <w:tab/>
      </w:r>
      <w:r w:rsidR="00D1209E">
        <w:rPr>
          <w:rFonts w:asciiTheme="majorHAnsi" w:hAnsiTheme="majorHAnsi" w:cs="Times New Roman"/>
          <w:b/>
          <w:sz w:val="24"/>
          <w:szCs w:val="24"/>
        </w:rPr>
        <w:t>Early Career Committee</w:t>
      </w:r>
    </w:p>
    <w:p w:rsidR="00D1209E" w:rsidRDefault="00D1209E" w:rsidP="006550C0">
      <w:pPr>
        <w:spacing w:line="240" w:lineRule="auto"/>
        <w:rPr>
          <w:rFonts w:asciiTheme="majorHAnsi" w:hAnsiTheme="majorHAnsi" w:cs="Times New Roman"/>
          <w:sz w:val="24"/>
          <w:szCs w:val="24"/>
        </w:rPr>
      </w:pPr>
      <w:r>
        <w:rPr>
          <w:rFonts w:asciiTheme="majorHAnsi" w:hAnsiTheme="majorHAnsi" w:cs="Times New Roman"/>
          <w:sz w:val="24"/>
          <w:szCs w:val="24"/>
        </w:rPr>
        <w:t xml:space="preserve">Rachel </w:t>
      </w:r>
      <w:proofErr w:type="spellStart"/>
      <w:r w:rsidR="001E05D8">
        <w:rPr>
          <w:rFonts w:asciiTheme="majorHAnsi" w:hAnsiTheme="majorHAnsi" w:cs="Times New Roman"/>
          <w:sz w:val="24"/>
          <w:szCs w:val="24"/>
        </w:rPr>
        <w:t>Torello</w:t>
      </w:r>
      <w:proofErr w:type="spellEnd"/>
      <w:r w:rsidR="001E05D8">
        <w:rPr>
          <w:rFonts w:asciiTheme="majorHAnsi" w:hAnsiTheme="majorHAnsi" w:cs="Times New Roman"/>
          <w:sz w:val="24"/>
          <w:szCs w:val="24"/>
        </w:rPr>
        <w:t xml:space="preserve"> </w:t>
      </w:r>
      <w:r>
        <w:rPr>
          <w:rFonts w:asciiTheme="majorHAnsi" w:hAnsiTheme="majorHAnsi" w:cs="Times New Roman"/>
          <w:sz w:val="24"/>
          <w:szCs w:val="24"/>
        </w:rPr>
        <w:t xml:space="preserve">updated the board that there are currently 10 pairs of mentors and mentees. The committee currently needs a Chair to check up on the dyads, pair new dyads, and plan networking events. Dean </w:t>
      </w:r>
      <w:r w:rsidR="005F7E64">
        <w:rPr>
          <w:rFonts w:asciiTheme="majorHAnsi" w:hAnsiTheme="majorHAnsi" w:cs="Times New Roman"/>
          <w:sz w:val="24"/>
          <w:szCs w:val="24"/>
        </w:rPr>
        <w:t xml:space="preserve">Leone agreed to be Chair until next Fall. </w:t>
      </w:r>
    </w:p>
    <w:p w:rsidR="001E05D8" w:rsidRPr="001E05D8" w:rsidRDefault="001E05D8" w:rsidP="006550C0">
      <w:pPr>
        <w:spacing w:line="240" w:lineRule="auto"/>
        <w:rPr>
          <w:rFonts w:asciiTheme="majorHAnsi" w:hAnsiTheme="majorHAnsi" w:cs="Times New Roman"/>
          <w:b/>
          <w:sz w:val="24"/>
          <w:szCs w:val="24"/>
        </w:rPr>
      </w:pPr>
      <w:r>
        <w:rPr>
          <w:rFonts w:asciiTheme="majorHAnsi" w:hAnsiTheme="majorHAnsi" w:cs="Times New Roman"/>
          <w:sz w:val="24"/>
          <w:szCs w:val="24"/>
        </w:rPr>
        <w:t xml:space="preserve">IX. </w:t>
      </w:r>
      <w:r>
        <w:rPr>
          <w:rFonts w:asciiTheme="majorHAnsi" w:hAnsiTheme="majorHAnsi" w:cs="Times New Roman"/>
          <w:sz w:val="24"/>
          <w:szCs w:val="24"/>
        </w:rPr>
        <w:tab/>
      </w:r>
      <w:r>
        <w:rPr>
          <w:rFonts w:asciiTheme="majorHAnsi" w:hAnsiTheme="majorHAnsi" w:cs="Times New Roman"/>
          <w:b/>
          <w:sz w:val="24"/>
          <w:szCs w:val="24"/>
        </w:rPr>
        <w:t>Reduced Conference Rate for Board Members</w:t>
      </w:r>
    </w:p>
    <w:p w:rsidR="005F7E64" w:rsidRDefault="005F7E64" w:rsidP="006550C0">
      <w:pPr>
        <w:spacing w:line="240" w:lineRule="auto"/>
        <w:rPr>
          <w:rFonts w:asciiTheme="majorHAnsi" w:hAnsiTheme="majorHAnsi" w:cs="Times New Roman"/>
          <w:sz w:val="24"/>
          <w:szCs w:val="24"/>
        </w:rPr>
      </w:pPr>
      <w:r>
        <w:rPr>
          <w:rFonts w:asciiTheme="majorHAnsi" w:hAnsiTheme="majorHAnsi" w:cs="Times New Roman"/>
          <w:sz w:val="24"/>
          <w:szCs w:val="24"/>
        </w:rPr>
        <w:t xml:space="preserve">Rachel </w:t>
      </w:r>
      <w:proofErr w:type="spellStart"/>
      <w:r>
        <w:rPr>
          <w:rFonts w:asciiTheme="majorHAnsi" w:hAnsiTheme="majorHAnsi" w:cs="Times New Roman"/>
          <w:sz w:val="24"/>
          <w:szCs w:val="24"/>
        </w:rPr>
        <w:t>Torello</w:t>
      </w:r>
      <w:proofErr w:type="spellEnd"/>
      <w:r>
        <w:rPr>
          <w:rFonts w:asciiTheme="majorHAnsi" w:hAnsiTheme="majorHAnsi" w:cs="Times New Roman"/>
          <w:sz w:val="24"/>
          <w:szCs w:val="24"/>
        </w:rPr>
        <w:t xml:space="preserve"> posed the question of whether there should be a reduced fee for board member</w:t>
      </w:r>
      <w:r w:rsidR="001E05D8">
        <w:rPr>
          <w:rFonts w:asciiTheme="majorHAnsi" w:hAnsiTheme="majorHAnsi" w:cs="Times New Roman"/>
          <w:sz w:val="24"/>
          <w:szCs w:val="24"/>
        </w:rPr>
        <w:t xml:space="preserve">s for the clinical conferences. The majority of the board </w:t>
      </w:r>
      <w:r>
        <w:rPr>
          <w:rFonts w:asciiTheme="majorHAnsi" w:hAnsiTheme="majorHAnsi" w:cs="Times New Roman"/>
          <w:sz w:val="24"/>
          <w:szCs w:val="24"/>
        </w:rPr>
        <w:t>disagreed</w:t>
      </w:r>
      <w:r w:rsidR="001E05D8">
        <w:rPr>
          <w:rFonts w:asciiTheme="majorHAnsi" w:hAnsiTheme="majorHAnsi" w:cs="Times New Roman"/>
          <w:sz w:val="24"/>
          <w:szCs w:val="24"/>
        </w:rPr>
        <w:t xml:space="preserve"> with this idea</w:t>
      </w:r>
      <w:r>
        <w:rPr>
          <w:rFonts w:asciiTheme="majorHAnsi" w:hAnsiTheme="majorHAnsi" w:cs="Times New Roman"/>
          <w:sz w:val="24"/>
          <w:szCs w:val="24"/>
        </w:rPr>
        <w:t xml:space="preserve">. It was suggested that members of the Registration Committee pay $10/conference. The reduced fee for the Registration Committee was moved, seconded, and unanimously decided. </w:t>
      </w:r>
    </w:p>
    <w:p w:rsidR="001E05D8" w:rsidRDefault="00172B74" w:rsidP="006550C0">
      <w:pPr>
        <w:spacing w:line="240" w:lineRule="auto"/>
        <w:rPr>
          <w:rFonts w:asciiTheme="majorHAnsi" w:hAnsiTheme="majorHAnsi" w:cs="Times New Roman"/>
          <w:sz w:val="24"/>
          <w:szCs w:val="24"/>
        </w:rPr>
      </w:pPr>
      <w:r>
        <w:rPr>
          <w:rFonts w:asciiTheme="majorHAnsi" w:hAnsiTheme="majorHAnsi" w:cs="Times New Roman"/>
          <w:sz w:val="24"/>
          <w:szCs w:val="24"/>
        </w:rPr>
        <w:t>X.</w:t>
      </w:r>
      <w:r>
        <w:rPr>
          <w:rFonts w:asciiTheme="majorHAnsi" w:hAnsiTheme="majorHAnsi" w:cs="Times New Roman"/>
          <w:sz w:val="24"/>
          <w:szCs w:val="24"/>
        </w:rPr>
        <w:tab/>
      </w:r>
      <w:r>
        <w:rPr>
          <w:rFonts w:asciiTheme="majorHAnsi" w:hAnsiTheme="majorHAnsi" w:cs="Times New Roman"/>
          <w:b/>
          <w:sz w:val="24"/>
          <w:szCs w:val="24"/>
        </w:rPr>
        <w:t>Role of CSPP in Promoting Inclusiveness</w:t>
      </w:r>
      <w:r w:rsidR="001E05D8">
        <w:rPr>
          <w:rFonts w:asciiTheme="majorHAnsi" w:hAnsiTheme="majorHAnsi" w:cs="Times New Roman"/>
          <w:sz w:val="24"/>
          <w:szCs w:val="24"/>
        </w:rPr>
        <w:tab/>
      </w:r>
    </w:p>
    <w:p w:rsidR="005F7E64" w:rsidRDefault="005F7E64" w:rsidP="006550C0">
      <w:pPr>
        <w:spacing w:line="240" w:lineRule="auto"/>
        <w:rPr>
          <w:rFonts w:asciiTheme="majorHAnsi" w:hAnsiTheme="majorHAnsi" w:cs="Times New Roman"/>
          <w:sz w:val="24"/>
          <w:szCs w:val="24"/>
        </w:rPr>
      </w:pPr>
      <w:r>
        <w:rPr>
          <w:rFonts w:asciiTheme="majorHAnsi" w:hAnsiTheme="majorHAnsi" w:cs="Times New Roman"/>
          <w:sz w:val="24"/>
          <w:szCs w:val="24"/>
        </w:rPr>
        <w:t xml:space="preserve">The board spoke about </w:t>
      </w:r>
      <w:r w:rsidR="00600BEC">
        <w:rPr>
          <w:rFonts w:asciiTheme="majorHAnsi" w:hAnsiTheme="majorHAnsi" w:cs="Times New Roman"/>
          <w:sz w:val="24"/>
          <w:szCs w:val="24"/>
        </w:rPr>
        <w:t xml:space="preserve">how </w:t>
      </w:r>
      <w:r>
        <w:rPr>
          <w:rFonts w:asciiTheme="majorHAnsi" w:hAnsiTheme="majorHAnsi" w:cs="Times New Roman"/>
          <w:sz w:val="24"/>
          <w:szCs w:val="24"/>
        </w:rPr>
        <w:t>the NHLC</w:t>
      </w:r>
      <w:r w:rsidR="00600BEC">
        <w:rPr>
          <w:rFonts w:asciiTheme="majorHAnsi" w:hAnsiTheme="majorHAnsi" w:cs="Times New Roman"/>
          <w:sz w:val="24"/>
          <w:szCs w:val="24"/>
        </w:rPr>
        <w:t xml:space="preserve"> is perceived, given its exclusionary history</w:t>
      </w:r>
      <w:r>
        <w:rPr>
          <w:rFonts w:asciiTheme="majorHAnsi" w:hAnsiTheme="majorHAnsi" w:cs="Times New Roman"/>
          <w:sz w:val="24"/>
          <w:szCs w:val="24"/>
        </w:rPr>
        <w:t xml:space="preserve">. </w:t>
      </w:r>
      <w:r w:rsidR="00161C37">
        <w:rPr>
          <w:rFonts w:asciiTheme="majorHAnsi" w:hAnsiTheme="majorHAnsi" w:cs="Times New Roman"/>
          <w:sz w:val="24"/>
          <w:szCs w:val="24"/>
        </w:rPr>
        <w:t xml:space="preserve">The board considered issues around how we represent ourselves to the community and potential members and how we make people feel welcome. Carrie Christensen suggested that we sponsor someone who might not otherwise afford it to go to one of our conferences for free. </w:t>
      </w:r>
    </w:p>
    <w:p w:rsidR="00161C37" w:rsidRPr="00933295" w:rsidRDefault="00161C37" w:rsidP="006550C0">
      <w:pPr>
        <w:spacing w:line="240" w:lineRule="auto"/>
        <w:rPr>
          <w:rFonts w:asciiTheme="majorHAnsi" w:hAnsiTheme="majorHAnsi" w:cs="Times New Roman"/>
          <w:sz w:val="24"/>
          <w:szCs w:val="24"/>
        </w:rPr>
      </w:pPr>
      <w:r>
        <w:rPr>
          <w:rFonts w:asciiTheme="majorHAnsi" w:hAnsiTheme="majorHAnsi" w:cs="Times New Roman"/>
          <w:sz w:val="24"/>
          <w:szCs w:val="24"/>
        </w:rPr>
        <w:lastRenderedPageBreak/>
        <w:t xml:space="preserve">Motion for meeting to be adjourned. Motion was seconded, and it was unanimously adjourned. </w:t>
      </w:r>
    </w:p>
    <w:p w:rsidR="006550C0" w:rsidRPr="00933295" w:rsidRDefault="006550C0" w:rsidP="006550C0">
      <w:pPr>
        <w:spacing w:after="0" w:line="240" w:lineRule="auto"/>
        <w:rPr>
          <w:rFonts w:asciiTheme="majorHAnsi" w:hAnsiTheme="majorHAnsi" w:cs="Times New Roman"/>
          <w:sz w:val="24"/>
          <w:szCs w:val="24"/>
        </w:rPr>
      </w:pPr>
    </w:p>
    <w:p w:rsidR="006550C0" w:rsidRDefault="006550C0" w:rsidP="006550C0">
      <w:pPr>
        <w:spacing w:after="0" w:line="240" w:lineRule="auto"/>
        <w:rPr>
          <w:rFonts w:asciiTheme="majorHAnsi" w:hAnsiTheme="majorHAnsi" w:cs="Times New Roman"/>
          <w:sz w:val="24"/>
          <w:szCs w:val="24"/>
        </w:rPr>
      </w:pPr>
    </w:p>
    <w:p w:rsidR="00E9173C" w:rsidRDefault="00E9173C"/>
    <w:sectPr w:rsidR="00E9173C" w:rsidSect="00E9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50C0"/>
    <w:rsid w:val="00092270"/>
    <w:rsid w:val="00161C37"/>
    <w:rsid w:val="00172B74"/>
    <w:rsid w:val="001E05D8"/>
    <w:rsid w:val="00205ADB"/>
    <w:rsid w:val="002E4A94"/>
    <w:rsid w:val="00305EB7"/>
    <w:rsid w:val="00443F63"/>
    <w:rsid w:val="005F7E64"/>
    <w:rsid w:val="00600BEC"/>
    <w:rsid w:val="006550C0"/>
    <w:rsid w:val="00726941"/>
    <w:rsid w:val="00730137"/>
    <w:rsid w:val="00785C59"/>
    <w:rsid w:val="00861A58"/>
    <w:rsid w:val="009F1A1F"/>
    <w:rsid w:val="00B8514F"/>
    <w:rsid w:val="00C948D5"/>
    <w:rsid w:val="00D1209E"/>
    <w:rsid w:val="00D46A3A"/>
    <w:rsid w:val="00E9173C"/>
    <w:rsid w:val="00FC218F"/>
    <w:rsid w:val="00FF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C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E4A94"/>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Matthew Kotchen</cp:lastModifiedBy>
  <cp:revision>7</cp:revision>
  <dcterms:created xsi:type="dcterms:W3CDTF">2016-11-08T14:12:00Z</dcterms:created>
  <dcterms:modified xsi:type="dcterms:W3CDTF">2016-12-09T02:33:00Z</dcterms:modified>
</cp:coreProperties>
</file>